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18" w:rsidRPr="00FF6618" w:rsidRDefault="00FF6618" w:rsidP="00FF6618">
      <w:pPr>
        <w:spacing w:before="100" w:beforeAutospacing="1" w:after="100" w:afterAutospacing="1" w:line="240" w:lineRule="auto"/>
        <w:outlineLvl w:val="1"/>
        <w:rPr>
          <w:rFonts w:ascii="Times New Roman" w:eastAsia="Times New Roman" w:hAnsi="Times New Roman" w:cs="Times New Roman"/>
          <w:b/>
          <w:bCs/>
          <w:sz w:val="44"/>
          <w:szCs w:val="44"/>
          <w:lang w:eastAsia="fr-FR"/>
        </w:rPr>
      </w:pPr>
      <w:bookmarkStart w:id="0" w:name="_GoBack"/>
      <w:bookmarkEnd w:id="0"/>
      <w:r w:rsidRPr="00FF6618">
        <w:rPr>
          <w:rFonts w:ascii="Times New Roman" w:eastAsia="Times New Roman" w:hAnsi="Times New Roman" w:cs="Times New Roman"/>
          <w:b/>
          <w:bCs/>
          <w:sz w:val="44"/>
          <w:szCs w:val="44"/>
          <w:lang w:eastAsia="fr-FR"/>
        </w:rPr>
        <w:t>EURO DYSNEY</w:t>
      </w:r>
    </w:p>
    <w:p w:rsidR="00FF6618" w:rsidRPr="00FF6618" w:rsidRDefault="00FF6618" w:rsidP="00FF66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F6618">
        <w:rPr>
          <w:rFonts w:ascii="Times New Roman" w:eastAsia="Times New Roman" w:hAnsi="Times New Roman" w:cs="Times New Roman"/>
          <w:b/>
          <w:bCs/>
          <w:sz w:val="36"/>
          <w:szCs w:val="36"/>
          <w:lang w:eastAsia="fr-FR"/>
        </w:rPr>
        <w:t>Alternance Développement Immobilier du site Touristique d’Euro Disney Associés SCA F/H - (AFI/ALT18/GBD.1)</w:t>
      </w:r>
    </w:p>
    <w:p w:rsidR="00FF6618" w:rsidRPr="00FF6618" w:rsidRDefault="00FF6618" w:rsidP="00FF6618">
      <w:pPr>
        <w:pBdr>
          <w:bottom w:val="single" w:sz="6" w:space="1" w:color="auto"/>
        </w:pBdr>
        <w:spacing w:after="0" w:line="240" w:lineRule="auto"/>
        <w:jc w:val="center"/>
        <w:rPr>
          <w:rFonts w:ascii="Arial" w:eastAsia="Times New Roman" w:hAnsi="Arial" w:cs="Arial"/>
          <w:vanish/>
          <w:sz w:val="16"/>
          <w:szCs w:val="16"/>
          <w:lang w:eastAsia="fr-FR"/>
        </w:rPr>
      </w:pPr>
      <w:r w:rsidRPr="00FF6618">
        <w:rPr>
          <w:rFonts w:ascii="Arial" w:eastAsia="Times New Roman" w:hAnsi="Arial" w:cs="Arial"/>
          <w:vanish/>
          <w:sz w:val="16"/>
          <w:szCs w:val="16"/>
          <w:lang w:eastAsia="fr-FR"/>
        </w:rPr>
        <w:t>Haut du formulaire</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Intitulé du poste</w:t>
      </w:r>
      <w:r>
        <w:rPr>
          <w:rFonts w:ascii="Times New Roman" w:eastAsia="Times New Roman" w:hAnsi="Times New Roman" w:cs="Times New Roman"/>
          <w:sz w:val="24"/>
          <w:szCs w:val="24"/>
          <w:lang w:eastAsia="fr-FR"/>
        </w:rPr>
        <w:t> :</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xml:space="preserve">Alternance Développement Immobilier du site Touristique d’Euro Disney Associés SCA F/H </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Niveau d’études</w:t>
      </w:r>
      <w:r>
        <w:rPr>
          <w:rFonts w:ascii="Times New Roman" w:eastAsia="Times New Roman" w:hAnsi="Times New Roman" w:cs="Times New Roman"/>
          <w:sz w:val="24"/>
          <w:szCs w:val="24"/>
          <w:lang w:eastAsia="fr-FR"/>
        </w:rPr>
        <w:t xml:space="preserve"> : </w:t>
      </w:r>
      <w:r w:rsidRPr="00FF6618">
        <w:rPr>
          <w:rFonts w:ascii="Times New Roman" w:eastAsia="Times New Roman" w:hAnsi="Times New Roman" w:cs="Times New Roman"/>
          <w:sz w:val="24"/>
          <w:szCs w:val="24"/>
          <w:lang w:eastAsia="fr-FR"/>
        </w:rPr>
        <w:t xml:space="preserve">MASTER 1, Maîtrise, IEP, IUP, Bac+4 </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Niveau d'expérience</w:t>
      </w:r>
      <w:r>
        <w:rPr>
          <w:rFonts w:ascii="Times New Roman" w:eastAsia="Times New Roman" w:hAnsi="Times New Roman" w:cs="Times New Roman"/>
          <w:sz w:val="24"/>
          <w:szCs w:val="24"/>
          <w:lang w:eastAsia="fr-FR"/>
        </w:rPr>
        <w:t xml:space="preserve"> : </w:t>
      </w:r>
      <w:r w:rsidRPr="00FF6618">
        <w:rPr>
          <w:rFonts w:ascii="Times New Roman" w:eastAsia="Times New Roman" w:hAnsi="Times New Roman" w:cs="Times New Roman"/>
          <w:sz w:val="24"/>
          <w:szCs w:val="24"/>
          <w:lang w:eastAsia="fr-FR"/>
        </w:rPr>
        <w:t xml:space="preserve">Etudiant </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Lieu</w:t>
      </w:r>
      <w:r>
        <w:rPr>
          <w:rFonts w:ascii="Times New Roman" w:eastAsia="Times New Roman" w:hAnsi="Times New Roman" w:cs="Times New Roman"/>
          <w:sz w:val="24"/>
          <w:szCs w:val="24"/>
          <w:lang w:eastAsia="fr-FR"/>
        </w:rPr>
        <w:t xml:space="preserve"> : </w:t>
      </w:r>
      <w:r w:rsidRPr="00FF6618">
        <w:rPr>
          <w:rFonts w:ascii="Times New Roman" w:eastAsia="Times New Roman" w:hAnsi="Times New Roman" w:cs="Times New Roman"/>
          <w:sz w:val="24"/>
          <w:szCs w:val="24"/>
          <w:lang w:eastAsia="fr-FR"/>
        </w:rPr>
        <w:t>Marne-La-Vallée, Chessy, IDF 77777 FR (Principal)</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Catégorie</w:t>
      </w:r>
      <w:r>
        <w:rPr>
          <w:rFonts w:ascii="Times New Roman" w:eastAsia="Times New Roman" w:hAnsi="Times New Roman" w:cs="Times New Roman"/>
          <w:sz w:val="24"/>
          <w:szCs w:val="24"/>
          <w:lang w:eastAsia="fr-FR"/>
        </w:rPr>
        <w:t xml:space="preserve"> : </w:t>
      </w:r>
      <w:r w:rsidRPr="00FF6618">
        <w:rPr>
          <w:rFonts w:ascii="Times New Roman" w:eastAsia="Times New Roman" w:hAnsi="Times New Roman" w:cs="Times New Roman"/>
          <w:sz w:val="24"/>
          <w:szCs w:val="24"/>
          <w:lang w:eastAsia="fr-FR"/>
        </w:rPr>
        <w:t xml:space="preserve">Stratégie et Organisation </w:t>
      </w:r>
    </w:p>
    <w:p w:rsid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Date limite de candidature</w:t>
      </w:r>
      <w:r>
        <w:rPr>
          <w:rFonts w:ascii="Times New Roman" w:eastAsia="Times New Roman" w:hAnsi="Times New Roman" w:cs="Times New Roman"/>
          <w:sz w:val="24"/>
          <w:szCs w:val="24"/>
          <w:lang w:eastAsia="fr-FR"/>
        </w:rPr>
        <w:t xml:space="preserve"> : </w:t>
      </w:r>
      <w:r w:rsidRPr="00FF6618">
        <w:rPr>
          <w:rFonts w:ascii="Times New Roman" w:eastAsia="Times New Roman" w:hAnsi="Times New Roman" w:cs="Times New Roman"/>
          <w:sz w:val="24"/>
          <w:szCs w:val="24"/>
          <w:lang w:eastAsia="fr-FR"/>
        </w:rPr>
        <w:t xml:space="preserve">31/3/2017 </w:t>
      </w:r>
    </w:p>
    <w:p w:rsidR="00FF6618" w:rsidRPr="00FF6618" w:rsidRDefault="00FF6618" w:rsidP="00FF6618">
      <w:pPr>
        <w:spacing w:after="0" w:line="240" w:lineRule="auto"/>
        <w:rPr>
          <w:rFonts w:ascii="Times New Roman" w:eastAsia="Times New Roman" w:hAnsi="Times New Roman" w:cs="Times New Roman"/>
          <w:sz w:val="24"/>
          <w:szCs w:val="24"/>
          <w:lang w:eastAsia="fr-FR"/>
        </w:rPr>
      </w:pPr>
    </w:p>
    <w:p w:rsidR="00FF6618" w:rsidRPr="00FF6618" w:rsidRDefault="00FF6618" w:rsidP="00FF6618">
      <w:pPr>
        <w:spacing w:after="0"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xml:space="preserve">Description de poste </w:t>
      </w:r>
    </w:p>
    <w:p w:rsidR="00FF6618" w:rsidRPr="00FF6618" w:rsidRDefault="00FF6618" w:rsidP="00FF66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t>Description de l’entreprise</w:t>
      </w:r>
    </w:p>
    <w:p w:rsidR="00FF6618" w:rsidRPr="00FF6618" w:rsidRDefault="00FF6618" w:rsidP="00FF66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color w:val="2C2C2C"/>
          <w:sz w:val="24"/>
          <w:szCs w:val="24"/>
          <w:lang w:eastAsia="fr-FR"/>
        </w:rPr>
        <w:t>Avec plus de 320 millions de visites depuis 1992, Disneyland® Paris est la destination touristique la plus visitée en Europe. Disneyland</w:t>
      </w:r>
      <w:r w:rsidRPr="00FF6618">
        <w:rPr>
          <w:rFonts w:ascii="Arial" w:eastAsia="Times New Roman" w:hAnsi="Arial" w:cs="Arial"/>
          <w:color w:val="2C2C2C"/>
          <w:sz w:val="20"/>
          <w:szCs w:val="20"/>
          <w:shd w:val="clear" w:color="auto" w:fill="FFFFFF"/>
          <w:lang w:eastAsia="fr-FR"/>
        </w:rPr>
        <w:t>®</w:t>
      </w:r>
      <w:r w:rsidRPr="00FF6618">
        <w:rPr>
          <w:rFonts w:ascii="Times New Roman" w:eastAsia="Times New Roman" w:hAnsi="Times New Roman" w:cs="Times New Roman"/>
          <w:color w:val="2C2C2C"/>
          <w:sz w:val="24"/>
          <w:szCs w:val="24"/>
          <w:lang w:eastAsia="fr-FR"/>
        </w:rPr>
        <w:t xml:space="preserve"> Paris abrite deux parcs à thèmes et plus de 50 attractions exceptionnelles. Ainsi le rêve des grands classiques Disney, la magie du cinéma, de l’animation et de la télévision sont à portée de main de nos visiteurs. Disneyland</w:t>
      </w:r>
      <w:r w:rsidRPr="00FF6618">
        <w:rPr>
          <w:rFonts w:ascii="Arial" w:eastAsia="Times New Roman" w:hAnsi="Arial" w:cs="Arial"/>
          <w:color w:val="2C2C2C"/>
          <w:sz w:val="20"/>
          <w:szCs w:val="20"/>
          <w:shd w:val="clear" w:color="auto" w:fill="FFFFFF"/>
          <w:lang w:eastAsia="fr-FR"/>
        </w:rPr>
        <w:t>®</w:t>
      </w:r>
      <w:r w:rsidRPr="00FF6618">
        <w:rPr>
          <w:rFonts w:ascii="Times New Roman" w:eastAsia="Times New Roman" w:hAnsi="Times New Roman" w:cs="Times New Roman"/>
          <w:color w:val="2C2C2C"/>
          <w:sz w:val="24"/>
          <w:szCs w:val="24"/>
          <w:lang w:eastAsia="fr-FR"/>
        </w:rPr>
        <w:t xml:space="preserve"> Paris gère également le Disney Village et 7 hôtels à thèmes comptant plus de 6000 chambres pour apporter à nos visiteurs une expérience qualitative.</w:t>
      </w:r>
    </w:p>
    <w:p w:rsidR="00FF6618" w:rsidRPr="00FF6618" w:rsidRDefault="00FF6618" w:rsidP="00FF6618">
      <w:pPr>
        <w:spacing w:before="100" w:beforeAutospacing="1" w:after="100" w:afterAutospacing="1" w:line="240" w:lineRule="auto"/>
        <w:ind w:right="-352"/>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t xml:space="preserve">Département </w:t>
      </w:r>
    </w:p>
    <w:p w:rsidR="00FF6618" w:rsidRPr="00FF6618" w:rsidRDefault="00FF6618" w:rsidP="00FF6618">
      <w:p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xml:space="preserve">Le département, « Real </w:t>
      </w:r>
      <w:proofErr w:type="spellStart"/>
      <w:r w:rsidRPr="00FF6618">
        <w:rPr>
          <w:rFonts w:ascii="Times New Roman" w:eastAsia="Times New Roman" w:hAnsi="Times New Roman" w:cs="Times New Roman"/>
          <w:sz w:val="24"/>
          <w:szCs w:val="24"/>
          <w:lang w:eastAsia="fr-FR"/>
        </w:rPr>
        <w:t>Estate</w:t>
      </w:r>
      <w:proofErr w:type="spellEnd"/>
      <w:r w:rsidRPr="00FF6618">
        <w:rPr>
          <w:rFonts w:ascii="Times New Roman" w:eastAsia="Times New Roman" w:hAnsi="Times New Roman" w:cs="Times New Roman"/>
          <w:sz w:val="24"/>
          <w:szCs w:val="24"/>
          <w:lang w:eastAsia="fr-FR"/>
        </w:rPr>
        <w:t xml:space="preserve"> </w:t>
      </w:r>
      <w:proofErr w:type="spellStart"/>
      <w:r w:rsidRPr="00FF6618">
        <w:rPr>
          <w:rFonts w:ascii="Times New Roman" w:eastAsia="Times New Roman" w:hAnsi="Times New Roman" w:cs="Times New Roman"/>
          <w:sz w:val="24"/>
          <w:szCs w:val="24"/>
          <w:lang w:eastAsia="fr-FR"/>
        </w:rPr>
        <w:t>Development</w:t>
      </w:r>
      <w:proofErr w:type="spellEnd"/>
      <w:r w:rsidRPr="00FF6618">
        <w:rPr>
          <w:rFonts w:ascii="Times New Roman" w:eastAsia="Times New Roman" w:hAnsi="Times New Roman" w:cs="Times New Roman"/>
          <w:sz w:val="24"/>
          <w:szCs w:val="24"/>
          <w:lang w:eastAsia="fr-FR"/>
        </w:rPr>
        <w:t xml:space="preserve"> by </w:t>
      </w:r>
      <w:proofErr w:type="spellStart"/>
      <w:r w:rsidRPr="00FF6618">
        <w:rPr>
          <w:rFonts w:ascii="Times New Roman" w:eastAsia="Times New Roman" w:hAnsi="Times New Roman" w:cs="Times New Roman"/>
          <w:sz w:val="24"/>
          <w:szCs w:val="24"/>
          <w:lang w:eastAsia="fr-FR"/>
        </w:rPr>
        <w:t>EuroDisney</w:t>
      </w:r>
      <w:proofErr w:type="spellEnd"/>
      <w:r w:rsidRPr="00FF6618">
        <w:rPr>
          <w:rFonts w:ascii="Times New Roman" w:eastAsia="Times New Roman" w:hAnsi="Times New Roman" w:cs="Times New Roman"/>
          <w:i/>
          <w:iCs/>
          <w:sz w:val="24"/>
          <w:szCs w:val="24"/>
          <w:lang w:eastAsia="fr-FR"/>
        </w:rPr>
        <w:t>»</w:t>
      </w:r>
      <w:r w:rsidRPr="00FF6618">
        <w:rPr>
          <w:rFonts w:ascii="Times New Roman" w:eastAsia="Times New Roman" w:hAnsi="Times New Roman" w:cs="Times New Roman"/>
          <w:sz w:val="24"/>
          <w:szCs w:val="24"/>
          <w:lang w:eastAsia="fr-FR"/>
        </w:rPr>
        <w:t>, en charge du développement du territoire du Val d'Europe, vise à déployer un urbanisme cohérent et de qualité sur le long terme, à contribuer à l'activité économique, sociale et environnementale du Val d'Europe et à attirer et aider à l'implantation d'entreprises nationales et internationales. L’équipe développement touristique adresse spécifiquement les sujet hôtels (développement), commerce (gestion d’actifs et développement) et centre de congrès et de convention (développement).Elle coordonne des sujets clés pour l’entreprise : infrastructures et projets spéciaux.</w:t>
      </w:r>
      <w:r w:rsidRPr="00FF6618">
        <w:rPr>
          <w:rFonts w:ascii="Times New Roman" w:eastAsia="Times New Roman" w:hAnsi="Times New Roman" w:cs="Times New Roman"/>
          <w:sz w:val="24"/>
          <w:szCs w:val="24"/>
          <w:lang w:eastAsia="fr-FR"/>
        </w:rPr>
        <w:br/>
        <w:t> </w:t>
      </w:r>
    </w:p>
    <w:p w:rsidR="00FF6618" w:rsidRPr="00FF6618" w:rsidRDefault="00FF6618" w:rsidP="00FF6618">
      <w:pPr>
        <w:spacing w:before="100" w:beforeAutospacing="1" w:after="100" w:afterAutospacing="1" w:line="240" w:lineRule="auto"/>
        <w:ind w:left="-900" w:firstLine="900"/>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t xml:space="preserve">Votre Rôle  </w:t>
      </w:r>
    </w:p>
    <w:p w:rsidR="00FF6618" w:rsidRPr="00FF6618" w:rsidRDefault="00FF6618" w:rsidP="00FF66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Sous la responsabilité du Senior Manager Développement Touristique, votre mission principale sera de développer et de gérer le portefeuille immobilier du site Touristique. Vous contribuerez  à la mise en œuvre de la stratégie de développement immobilier du Disney Village, des hôtels Disney ou partenaires, des Centres de Convention et du Transport. Vous collaborerez au montage et au développement d’opérations immobilières de la phase aménagement à la livraison de ces programmes contribuant à la croissance et au succès du développement du territoire.</w:t>
      </w:r>
    </w:p>
    <w:p w:rsidR="00FF6618" w:rsidRPr="00FF6618" w:rsidRDefault="00FF6618" w:rsidP="00FF66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w:t>
      </w:r>
    </w:p>
    <w:p w:rsidR="00FF6618" w:rsidRPr="00FF6618" w:rsidRDefault="00FF6618" w:rsidP="00FF6618">
      <w:pPr>
        <w:spacing w:before="100" w:beforeAutospacing="1" w:after="100" w:afterAutospacing="1" w:line="240" w:lineRule="auto"/>
        <w:ind w:left="-900" w:firstLine="900"/>
        <w:jc w:val="both"/>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lastRenderedPageBreak/>
        <w:t>Activités Principales:</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color w:val="2C2C2C"/>
          <w:sz w:val="24"/>
          <w:szCs w:val="24"/>
          <w:lang w:eastAsia="fr-FR"/>
        </w:rPr>
        <w:t>Faire l'évaluation et la stratégie d</w:t>
      </w:r>
      <w:r w:rsidRPr="00FF6618">
        <w:rPr>
          <w:rFonts w:ascii="Times New Roman" w:eastAsia="Times New Roman" w:hAnsi="Times New Roman" w:cs="Times New Roman"/>
          <w:sz w:val="24"/>
          <w:szCs w:val="24"/>
          <w:lang w:eastAsia="fr-FR"/>
        </w:rPr>
        <w:t>e valorisation du patrimoine d'Euro Disney (Disney Village, hôtels).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color w:val="2C2C2C"/>
          <w:sz w:val="24"/>
          <w:szCs w:val="24"/>
          <w:lang w:eastAsia="fr-FR"/>
        </w:rPr>
        <w:t>Suivre les aspects</w:t>
      </w:r>
      <w:r w:rsidRPr="00FF6618">
        <w:rPr>
          <w:rFonts w:ascii="Times New Roman" w:eastAsia="Times New Roman" w:hAnsi="Times New Roman" w:cs="Times New Roman"/>
          <w:sz w:val="24"/>
          <w:szCs w:val="24"/>
          <w:lang w:eastAsia="fr-FR"/>
        </w:rPr>
        <w:t xml:space="preserve"> financiers et opérationnels avec les partenaires d'Euro Disney Associés SCA, en rapport avec la stratégie financière et commerciale de la société.</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Faire de la recherche/études de marché, en particulier sur des hôtels et du commerce.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Suivre des plans de développement "business plans" prédéfinis.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Préparer le suivi des travaux/rénovations/mise en location.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Monter des présentations pour le comité de direction.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Monter et piloter des projets immobiliers de la</w:t>
      </w:r>
      <w:r w:rsidRPr="00FF6618">
        <w:rPr>
          <w:rFonts w:ascii="Times New Roman" w:eastAsia="Times New Roman" w:hAnsi="Times New Roman" w:cs="Times New Roman"/>
          <w:color w:val="2C2C2C"/>
          <w:sz w:val="24"/>
          <w:szCs w:val="24"/>
          <w:lang w:eastAsia="fr-FR"/>
        </w:rPr>
        <w:t xml:space="preserve"> conception à la réali</w:t>
      </w:r>
      <w:r w:rsidRPr="00FF6618">
        <w:rPr>
          <w:rFonts w:ascii="Times New Roman" w:eastAsia="Times New Roman" w:hAnsi="Times New Roman" w:cs="Times New Roman"/>
          <w:sz w:val="24"/>
          <w:szCs w:val="24"/>
          <w:lang w:eastAsia="fr-FR"/>
        </w:rPr>
        <w:t>sation.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xml:space="preserve">Rédiger des contrats et constituer une base de données projet type « </w:t>
      </w:r>
      <w:proofErr w:type="spellStart"/>
      <w:r w:rsidRPr="00FF6618">
        <w:rPr>
          <w:rFonts w:ascii="Times New Roman" w:eastAsia="Times New Roman" w:hAnsi="Times New Roman" w:cs="Times New Roman"/>
          <w:sz w:val="24"/>
          <w:szCs w:val="24"/>
          <w:lang w:eastAsia="fr-FR"/>
        </w:rPr>
        <w:t>dataroom</w:t>
      </w:r>
      <w:proofErr w:type="spellEnd"/>
      <w:r w:rsidRPr="00FF6618">
        <w:rPr>
          <w:rFonts w:ascii="Times New Roman" w:eastAsia="Times New Roman" w:hAnsi="Times New Roman" w:cs="Times New Roman"/>
          <w:sz w:val="24"/>
          <w:szCs w:val="24"/>
          <w:lang w:eastAsia="fr-FR"/>
        </w:rPr>
        <w:t> ».</w:t>
      </w:r>
    </w:p>
    <w:p w:rsidR="00FF6618" w:rsidRPr="00FF6618" w:rsidRDefault="00FF6618" w:rsidP="00FF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Gérer l'interface entre le preneur et les services d'exploitation technique.                      </w:t>
      </w:r>
    </w:p>
    <w:p w:rsidR="00FF6618" w:rsidRPr="00FF6618" w:rsidRDefault="00FF6618" w:rsidP="00FF6618">
      <w:p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t>Votre Profil </w:t>
      </w:r>
    </w:p>
    <w:p w:rsidR="00FF6618" w:rsidRPr="00FF6618" w:rsidRDefault="00FF6618" w:rsidP="00FF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Idéalement en préparation d’un BAC+4/5 en Ecole de Commerce ou Ecole d’Ingénieur, spécialisé(e) en immobilier, gestion ou finance, vous avez une première expérience en gestion de projet et/ou en immobilier.</w:t>
      </w:r>
    </w:p>
    <w:p w:rsidR="00FF6618" w:rsidRPr="00FF6618" w:rsidRDefault="00FF6618" w:rsidP="00FF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Votre sens de la relation client, diplomatie, rigueur et capacité à travailler dans un environnement avec des cadences fortes sont indispensables pour mener à bien vos missions.</w:t>
      </w:r>
    </w:p>
    <w:p w:rsidR="00FF6618" w:rsidRPr="00FF6618" w:rsidRDefault="00FF6618" w:rsidP="00FF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Langues : Français courant C1 (lu, écrit, parlé)  et Anglais intermédiaire-avancé B2 (lu/écrit).</w:t>
      </w:r>
    </w:p>
    <w:p w:rsidR="00FF6618" w:rsidRPr="00FF6618" w:rsidRDefault="00FF6618" w:rsidP="00FF6618">
      <w:pPr>
        <w:numPr>
          <w:ilvl w:val="0"/>
          <w:numId w:val="2"/>
        </w:numPr>
        <w:spacing w:before="100" w:beforeAutospacing="1" w:after="100" w:afterAutospacing="1" w:line="180" w:lineRule="atLeast"/>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Informatique : Pack Office</w:t>
      </w:r>
    </w:p>
    <w:p w:rsidR="00FF6618" w:rsidRPr="00FF6618" w:rsidRDefault="00FF6618" w:rsidP="00FF6618">
      <w:pPr>
        <w:spacing w:before="100" w:beforeAutospacing="1" w:after="100" w:afterAutospacing="1" w:line="180" w:lineRule="atLeast"/>
        <w:rPr>
          <w:rFonts w:ascii="Times New Roman" w:eastAsia="Times New Roman" w:hAnsi="Times New Roman" w:cs="Times New Roman"/>
          <w:sz w:val="24"/>
          <w:szCs w:val="24"/>
          <w:lang w:eastAsia="fr-FR"/>
        </w:rPr>
      </w:pPr>
      <w:r w:rsidRPr="00FF6618">
        <w:rPr>
          <w:rFonts w:ascii="Times New Roman" w:eastAsia="Times New Roman" w:hAnsi="Times New Roman" w:cs="Times New Roman"/>
          <w:sz w:val="24"/>
          <w:szCs w:val="24"/>
          <w:lang w:eastAsia="fr-FR"/>
        </w:rPr>
        <w:t> </w:t>
      </w:r>
    </w:p>
    <w:p w:rsidR="00FF6618" w:rsidRPr="00FF6618" w:rsidRDefault="00FF6618" w:rsidP="00FF6618">
      <w:pPr>
        <w:spacing w:before="100" w:beforeAutospacing="1" w:after="100" w:afterAutospacing="1" w:line="180" w:lineRule="atLeast"/>
        <w:rPr>
          <w:rFonts w:ascii="Times New Roman" w:eastAsia="Times New Roman" w:hAnsi="Times New Roman" w:cs="Times New Roman"/>
          <w:sz w:val="24"/>
          <w:szCs w:val="24"/>
          <w:lang w:eastAsia="fr-FR"/>
        </w:rPr>
      </w:pPr>
      <w:r w:rsidRPr="00FF6618">
        <w:rPr>
          <w:rFonts w:ascii="Times New Roman" w:eastAsia="Times New Roman" w:hAnsi="Times New Roman" w:cs="Times New Roman"/>
          <w:b/>
          <w:bCs/>
          <w:sz w:val="24"/>
          <w:szCs w:val="24"/>
          <w:lang w:eastAsia="fr-FR"/>
        </w:rPr>
        <w:t>Rythme d'Alternance Souhaité</w:t>
      </w:r>
      <w:proofErr w:type="gramStart"/>
      <w:r w:rsidRPr="00FF6618">
        <w:rPr>
          <w:rFonts w:ascii="Times New Roman" w:eastAsia="Times New Roman" w:hAnsi="Times New Roman" w:cs="Times New Roman"/>
          <w:b/>
          <w:bCs/>
          <w:sz w:val="24"/>
          <w:szCs w:val="24"/>
          <w:lang w:eastAsia="fr-FR"/>
        </w:rPr>
        <w:t>:  </w:t>
      </w:r>
      <w:r w:rsidRPr="00FF6618">
        <w:rPr>
          <w:rFonts w:ascii="Times New Roman" w:eastAsia="Times New Roman" w:hAnsi="Times New Roman" w:cs="Times New Roman"/>
          <w:sz w:val="24"/>
          <w:szCs w:val="24"/>
          <w:lang w:eastAsia="fr-FR"/>
        </w:rPr>
        <w:t>Semaine</w:t>
      </w:r>
      <w:proofErr w:type="gramEnd"/>
      <w:r w:rsidRPr="00FF6618">
        <w:rPr>
          <w:rFonts w:ascii="Times New Roman" w:eastAsia="Times New Roman" w:hAnsi="Times New Roman" w:cs="Times New Roman"/>
          <w:sz w:val="24"/>
          <w:szCs w:val="24"/>
          <w:lang w:eastAsia="fr-FR"/>
        </w:rPr>
        <w:t>(s) complète(s) en Entreprise</w:t>
      </w:r>
    </w:p>
    <w:p w:rsidR="00FF6618" w:rsidRPr="00FF6618" w:rsidRDefault="00FF6618" w:rsidP="00FF6618">
      <w:pPr>
        <w:pBdr>
          <w:top w:val="single" w:sz="6" w:space="1" w:color="auto"/>
        </w:pBdr>
        <w:spacing w:after="0" w:line="240" w:lineRule="auto"/>
        <w:jc w:val="center"/>
        <w:rPr>
          <w:rFonts w:ascii="Arial" w:eastAsia="Times New Roman" w:hAnsi="Arial" w:cs="Arial"/>
          <w:lang w:eastAsia="fr-FR"/>
        </w:rPr>
      </w:pPr>
    </w:p>
    <w:p w:rsidR="00FF6618" w:rsidRPr="00FF6618" w:rsidRDefault="00FF6618" w:rsidP="00FF6618">
      <w:pPr>
        <w:pBdr>
          <w:top w:val="single" w:sz="6" w:space="1" w:color="auto"/>
        </w:pBdr>
        <w:spacing w:after="0" w:line="240" w:lineRule="auto"/>
        <w:jc w:val="center"/>
        <w:rPr>
          <w:rFonts w:ascii="Arial" w:eastAsia="Times New Roman" w:hAnsi="Arial" w:cs="Arial"/>
          <w:lang w:eastAsia="fr-FR"/>
        </w:rPr>
      </w:pPr>
      <w:r w:rsidRPr="00FF6618">
        <w:rPr>
          <w:rFonts w:ascii="Arial" w:eastAsia="Times New Roman" w:hAnsi="Arial" w:cs="Arial"/>
          <w:lang w:eastAsia="fr-FR"/>
        </w:rPr>
        <w:t xml:space="preserve">Pour postuler : </w:t>
      </w:r>
      <w:hyperlink r:id="rId6" w:history="1">
        <w:r w:rsidRPr="00FF6618">
          <w:rPr>
            <w:rStyle w:val="Lienhypertexte"/>
            <w:rFonts w:ascii="Arial" w:eastAsia="Times New Roman" w:hAnsi="Arial" w:cs="Arial"/>
            <w:lang w:eastAsia="fr-FR"/>
          </w:rPr>
          <w:t>https://disneylandparis.mua.hrdepartment.com/hr/ats/Posting/view/1209</w:t>
        </w:r>
      </w:hyperlink>
    </w:p>
    <w:p w:rsidR="00FF6618" w:rsidRPr="00FF6618" w:rsidRDefault="00FF6618" w:rsidP="00FF6618">
      <w:pPr>
        <w:pBdr>
          <w:top w:val="single" w:sz="6" w:space="1" w:color="auto"/>
        </w:pBdr>
        <w:spacing w:after="0" w:line="240" w:lineRule="auto"/>
        <w:jc w:val="center"/>
        <w:rPr>
          <w:rFonts w:ascii="Arial" w:eastAsia="Times New Roman" w:hAnsi="Arial" w:cs="Arial"/>
          <w:vanish/>
          <w:sz w:val="16"/>
          <w:szCs w:val="16"/>
          <w:lang w:eastAsia="fr-FR"/>
        </w:rPr>
      </w:pPr>
      <w:r w:rsidRPr="00FF6618">
        <w:rPr>
          <w:rFonts w:ascii="Arial" w:eastAsia="Times New Roman" w:hAnsi="Arial" w:cs="Arial"/>
          <w:vanish/>
          <w:sz w:val="16"/>
          <w:szCs w:val="16"/>
          <w:lang w:eastAsia="fr-FR"/>
        </w:rPr>
        <w:t>Bas du formulaire</w:t>
      </w:r>
    </w:p>
    <w:p w:rsidR="008D4D8D" w:rsidRDefault="008D4D8D"/>
    <w:sectPr w:rsidR="008D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3BCF"/>
    <w:multiLevelType w:val="multilevel"/>
    <w:tmpl w:val="532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F7E16"/>
    <w:multiLevelType w:val="multilevel"/>
    <w:tmpl w:val="BD7E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18"/>
    <w:rsid w:val="008642B2"/>
    <w:rsid w:val="008D4D8D"/>
    <w:rsid w:val="00FF6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6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618"/>
    <w:rPr>
      <w:rFonts w:ascii="Tahoma" w:hAnsi="Tahoma" w:cs="Tahoma"/>
      <w:sz w:val="16"/>
      <w:szCs w:val="16"/>
    </w:rPr>
  </w:style>
  <w:style w:type="character" w:styleId="Lienhypertexte">
    <w:name w:val="Hyperlink"/>
    <w:basedOn w:val="Policepardfaut"/>
    <w:uiPriority w:val="99"/>
    <w:unhideWhenUsed/>
    <w:rsid w:val="00FF6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66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6618"/>
    <w:rPr>
      <w:rFonts w:ascii="Tahoma" w:hAnsi="Tahoma" w:cs="Tahoma"/>
      <w:sz w:val="16"/>
      <w:szCs w:val="16"/>
    </w:rPr>
  </w:style>
  <w:style w:type="character" w:styleId="Lienhypertexte">
    <w:name w:val="Hyperlink"/>
    <w:basedOn w:val="Policepardfaut"/>
    <w:uiPriority w:val="99"/>
    <w:unhideWhenUsed/>
    <w:rsid w:val="00FF6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7335">
      <w:bodyDiv w:val="1"/>
      <w:marLeft w:val="0"/>
      <w:marRight w:val="0"/>
      <w:marTop w:val="0"/>
      <w:marBottom w:val="0"/>
      <w:divBdr>
        <w:top w:val="none" w:sz="0" w:space="0" w:color="auto"/>
        <w:left w:val="none" w:sz="0" w:space="0" w:color="auto"/>
        <w:bottom w:val="none" w:sz="0" w:space="0" w:color="auto"/>
        <w:right w:val="none" w:sz="0" w:space="0" w:color="auto"/>
      </w:divBdr>
      <w:divsChild>
        <w:div w:id="554125784">
          <w:marLeft w:val="0"/>
          <w:marRight w:val="0"/>
          <w:marTop w:val="0"/>
          <w:marBottom w:val="0"/>
          <w:divBdr>
            <w:top w:val="none" w:sz="0" w:space="0" w:color="auto"/>
            <w:left w:val="none" w:sz="0" w:space="0" w:color="auto"/>
            <w:bottom w:val="none" w:sz="0" w:space="0" w:color="auto"/>
            <w:right w:val="none" w:sz="0" w:space="0" w:color="auto"/>
          </w:divBdr>
          <w:divsChild>
            <w:div w:id="1092555677">
              <w:marLeft w:val="0"/>
              <w:marRight w:val="0"/>
              <w:marTop w:val="0"/>
              <w:marBottom w:val="0"/>
              <w:divBdr>
                <w:top w:val="none" w:sz="0" w:space="0" w:color="auto"/>
                <w:left w:val="none" w:sz="0" w:space="0" w:color="auto"/>
                <w:bottom w:val="none" w:sz="0" w:space="0" w:color="auto"/>
                <w:right w:val="none" w:sz="0" w:space="0" w:color="auto"/>
              </w:divBdr>
            </w:div>
          </w:divsChild>
        </w:div>
        <w:div w:id="988247732">
          <w:marLeft w:val="0"/>
          <w:marRight w:val="0"/>
          <w:marTop w:val="0"/>
          <w:marBottom w:val="0"/>
          <w:divBdr>
            <w:top w:val="none" w:sz="0" w:space="0" w:color="auto"/>
            <w:left w:val="none" w:sz="0" w:space="0" w:color="auto"/>
            <w:bottom w:val="none" w:sz="0" w:space="0" w:color="auto"/>
            <w:right w:val="none" w:sz="0" w:space="0" w:color="auto"/>
          </w:divBdr>
          <w:divsChild>
            <w:div w:id="1391997399">
              <w:marLeft w:val="0"/>
              <w:marRight w:val="0"/>
              <w:marTop w:val="0"/>
              <w:marBottom w:val="0"/>
              <w:divBdr>
                <w:top w:val="none" w:sz="0" w:space="0" w:color="auto"/>
                <w:left w:val="none" w:sz="0" w:space="0" w:color="auto"/>
                <w:bottom w:val="none" w:sz="0" w:space="0" w:color="auto"/>
                <w:right w:val="none" w:sz="0" w:space="0" w:color="auto"/>
              </w:divBdr>
              <w:divsChild>
                <w:div w:id="135223609">
                  <w:marLeft w:val="0"/>
                  <w:marRight w:val="0"/>
                  <w:marTop w:val="0"/>
                  <w:marBottom w:val="0"/>
                  <w:divBdr>
                    <w:top w:val="none" w:sz="0" w:space="0" w:color="auto"/>
                    <w:left w:val="none" w:sz="0" w:space="0" w:color="auto"/>
                    <w:bottom w:val="none" w:sz="0" w:space="0" w:color="auto"/>
                    <w:right w:val="none" w:sz="0" w:space="0" w:color="auto"/>
                  </w:divBdr>
                </w:div>
                <w:div w:id="1953315910">
                  <w:marLeft w:val="0"/>
                  <w:marRight w:val="0"/>
                  <w:marTop w:val="0"/>
                  <w:marBottom w:val="0"/>
                  <w:divBdr>
                    <w:top w:val="none" w:sz="0" w:space="0" w:color="auto"/>
                    <w:left w:val="none" w:sz="0" w:space="0" w:color="auto"/>
                    <w:bottom w:val="none" w:sz="0" w:space="0" w:color="auto"/>
                    <w:right w:val="none" w:sz="0" w:space="0" w:color="auto"/>
                  </w:divBdr>
                </w:div>
              </w:divsChild>
            </w:div>
            <w:div w:id="761222037">
              <w:marLeft w:val="0"/>
              <w:marRight w:val="0"/>
              <w:marTop w:val="0"/>
              <w:marBottom w:val="0"/>
              <w:divBdr>
                <w:top w:val="none" w:sz="0" w:space="0" w:color="auto"/>
                <w:left w:val="none" w:sz="0" w:space="0" w:color="auto"/>
                <w:bottom w:val="none" w:sz="0" w:space="0" w:color="auto"/>
                <w:right w:val="none" w:sz="0" w:space="0" w:color="auto"/>
              </w:divBdr>
              <w:divsChild>
                <w:div w:id="661010977">
                  <w:marLeft w:val="0"/>
                  <w:marRight w:val="0"/>
                  <w:marTop w:val="0"/>
                  <w:marBottom w:val="0"/>
                  <w:divBdr>
                    <w:top w:val="none" w:sz="0" w:space="0" w:color="auto"/>
                    <w:left w:val="none" w:sz="0" w:space="0" w:color="auto"/>
                    <w:bottom w:val="none" w:sz="0" w:space="0" w:color="auto"/>
                    <w:right w:val="none" w:sz="0" w:space="0" w:color="auto"/>
                  </w:divBdr>
                </w:div>
                <w:div w:id="476917648">
                  <w:marLeft w:val="0"/>
                  <w:marRight w:val="0"/>
                  <w:marTop w:val="0"/>
                  <w:marBottom w:val="0"/>
                  <w:divBdr>
                    <w:top w:val="none" w:sz="0" w:space="0" w:color="auto"/>
                    <w:left w:val="none" w:sz="0" w:space="0" w:color="auto"/>
                    <w:bottom w:val="none" w:sz="0" w:space="0" w:color="auto"/>
                    <w:right w:val="none" w:sz="0" w:space="0" w:color="auto"/>
                  </w:divBdr>
                </w:div>
              </w:divsChild>
            </w:div>
            <w:div w:id="1672105456">
              <w:marLeft w:val="0"/>
              <w:marRight w:val="0"/>
              <w:marTop w:val="0"/>
              <w:marBottom w:val="0"/>
              <w:divBdr>
                <w:top w:val="none" w:sz="0" w:space="0" w:color="auto"/>
                <w:left w:val="none" w:sz="0" w:space="0" w:color="auto"/>
                <w:bottom w:val="none" w:sz="0" w:space="0" w:color="auto"/>
                <w:right w:val="none" w:sz="0" w:space="0" w:color="auto"/>
              </w:divBdr>
              <w:divsChild>
                <w:div w:id="556209283">
                  <w:marLeft w:val="0"/>
                  <w:marRight w:val="0"/>
                  <w:marTop w:val="0"/>
                  <w:marBottom w:val="0"/>
                  <w:divBdr>
                    <w:top w:val="none" w:sz="0" w:space="0" w:color="auto"/>
                    <w:left w:val="none" w:sz="0" w:space="0" w:color="auto"/>
                    <w:bottom w:val="none" w:sz="0" w:space="0" w:color="auto"/>
                    <w:right w:val="none" w:sz="0" w:space="0" w:color="auto"/>
                  </w:divBdr>
                </w:div>
                <w:div w:id="113209771">
                  <w:marLeft w:val="0"/>
                  <w:marRight w:val="0"/>
                  <w:marTop w:val="0"/>
                  <w:marBottom w:val="0"/>
                  <w:divBdr>
                    <w:top w:val="none" w:sz="0" w:space="0" w:color="auto"/>
                    <w:left w:val="none" w:sz="0" w:space="0" w:color="auto"/>
                    <w:bottom w:val="none" w:sz="0" w:space="0" w:color="auto"/>
                    <w:right w:val="none" w:sz="0" w:space="0" w:color="auto"/>
                  </w:divBdr>
                </w:div>
              </w:divsChild>
            </w:div>
            <w:div w:id="1161700917">
              <w:marLeft w:val="0"/>
              <w:marRight w:val="0"/>
              <w:marTop w:val="0"/>
              <w:marBottom w:val="0"/>
              <w:divBdr>
                <w:top w:val="none" w:sz="0" w:space="0" w:color="auto"/>
                <w:left w:val="none" w:sz="0" w:space="0" w:color="auto"/>
                <w:bottom w:val="none" w:sz="0" w:space="0" w:color="auto"/>
                <w:right w:val="none" w:sz="0" w:space="0" w:color="auto"/>
              </w:divBdr>
              <w:divsChild>
                <w:div w:id="241914048">
                  <w:marLeft w:val="0"/>
                  <w:marRight w:val="0"/>
                  <w:marTop w:val="0"/>
                  <w:marBottom w:val="0"/>
                  <w:divBdr>
                    <w:top w:val="none" w:sz="0" w:space="0" w:color="auto"/>
                    <w:left w:val="none" w:sz="0" w:space="0" w:color="auto"/>
                    <w:bottom w:val="none" w:sz="0" w:space="0" w:color="auto"/>
                    <w:right w:val="none" w:sz="0" w:space="0" w:color="auto"/>
                  </w:divBdr>
                </w:div>
                <w:div w:id="1731926520">
                  <w:marLeft w:val="0"/>
                  <w:marRight w:val="0"/>
                  <w:marTop w:val="0"/>
                  <w:marBottom w:val="0"/>
                  <w:divBdr>
                    <w:top w:val="none" w:sz="0" w:space="0" w:color="auto"/>
                    <w:left w:val="none" w:sz="0" w:space="0" w:color="auto"/>
                    <w:bottom w:val="none" w:sz="0" w:space="0" w:color="auto"/>
                    <w:right w:val="none" w:sz="0" w:space="0" w:color="auto"/>
                  </w:divBdr>
                </w:div>
              </w:divsChild>
            </w:div>
            <w:div w:id="903486687">
              <w:marLeft w:val="0"/>
              <w:marRight w:val="0"/>
              <w:marTop w:val="0"/>
              <w:marBottom w:val="0"/>
              <w:divBdr>
                <w:top w:val="none" w:sz="0" w:space="0" w:color="auto"/>
                <w:left w:val="none" w:sz="0" w:space="0" w:color="auto"/>
                <w:bottom w:val="none" w:sz="0" w:space="0" w:color="auto"/>
                <w:right w:val="none" w:sz="0" w:space="0" w:color="auto"/>
              </w:divBdr>
              <w:divsChild>
                <w:div w:id="1447962210">
                  <w:marLeft w:val="0"/>
                  <w:marRight w:val="0"/>
                  <w:marTop w:val="0"/>
                  <w:marBottom w:val="0"/>
                  <w:divBdr>
                    <w:top w:val="none" w:sz="0" w:space="0" w:color="auto"/>
                    <w:left w:val="none" w:sz="0" w:space="0" w:color="auto"/>
                    <w:bottom w:val="none" w:sz="0" w:space="0" w:color="auto"/>
                    <w:right w:val="none" w:sz="0" w:space="0" w:color="auto"/>
                  </w:divBdr>
                </w:div>
                <w:div w:id="479542441">
                  <w:marLeft w:val="0"/>
                  <w:marRight w:val="0"/>
                  <w:marTop w:val="0"/>
                  <w:marBottom w:val="0"/>
                  <w:divBdr>
                    <w:top w:val="none" w:sz="0" w:space="0" w:color="auto"/>
                    <w:left w:val="none" w:sz="0" w:space="0" w:color="auto"/>
                    <w:bottom w:val="none" w:sz="0" w:space="0" w:color="auto"/>
                    <w:right w:val="none" w:sz="0" w:space="0" w:color="auto"/>
                  </w:divBdr>
                </w:div>
              </w:divsChild>
            </w:div>
            <w:div w:id="1914730321">
              <w:marLeft w:val="0"/>
              <w:marRight w:val="0"/>
              <w:marTop w:val="0"/>
              <w:marBottom w:val="0"/>
              <w:divBdr>
                <w:top w:val="none" w:sz="0" w:space="0" w:color="auto"/>
                <w:left w:val="none" w:sz="0" w:space="0" w:color="auto"/>
                <w:bottom w:val="none" w:sz="0" w:space="0" w:color="auto"/>
                <w:right w:val="none" w:sz="0" w:space="0" w:color="auto"/>
              </w:divBdr>
              <w:divsChild>
                <w:div w:id="380058611">
                  <w:marLeft w:val="0"/>
                  <w:marRight w:val="0"/>
                  <w:marTop w:val="0"/>
                  <w:marBottom w:val="0"/>
                  <w:divBdr>
                    <w:top w:val="none" w:sz="0" w:space="0" w:color="auto"/>
                    <w:left w:val="none" w:sz="0" w:space="0" w:color="auto"/>
                    <w:bottom w:val="none" w:sz="0" w:space="0" w:color="auto"/>
                    <w:right w:val="none" w:sz="0" w:space="0" w:color="auto"/>
                  </w:divBdr>
                </w:div>
                <w:div w:id="2129809360">
                  <w:marLeft w:val="0"/>
                  <w:marRight w:val="0"/>
                  <w:marTop w:val="0"/>
                  <w:marBottom w:val="0"/>
                  <w:divBdr>
                    <w:top w:val="none" w:sz="0" w:space="0" w:color="auto"/>
                    <w:left w:val="none" w:sz="0" w:space="0" w:color="auto"/>
                    <w:bottom w:val="none" w:sz="0" w:space="0" w:color="auto"/>
                    <w:right w:val="none" w:sz="0" w:space="0" w:color="auto"/>
                  </w:divBdr>
                </w:div>
              </w:divsChild>
            </w:div>
            <w:div w:id="760297607">
              <w:marLeft w:val="0"/>
              <w:marRight w:val="0"/>
              <w:marTop w:val="0"/>
              <w:marBottom w:val="0"/>
              <w:divBdr>
                <w:top w:val="none" w:sz="0" w:space="0" w:color="auto"/>
                <w:left w:val="none" w:sz="0" w:space="0" w:color="auto"/>
                <w:bottom w:val="none" w:sz="0" w:space="0" w:color="auto"/>
                <w:right w:val="none" w:sz="0" w:space="0" w:color="auto"/>
              </w:divBdr>
              <w:divsChild>
                <w:div w:id="281423797">
                  <w:marLeft w:val="0"/>
                  <w:marRight w:val="0"/>
                  <w:marTop w:val="0"/>
                  <w:marBottom w:val="0"/>
                  <w:divBdr>
                    <w:top w:val="none" w:sz="0" w:space="0" w:color="auto"/>
                    <w:left w:val="none" w:sz="0" w:space="0" w:color="auto"/>
                    <w:bottom w:val="none" w:sz="0" w:space="0" w:color="auto"/>
                    <w:right w:val="none" w:sz="0" w:space="0" w:color="auto"/>
                  </w:divBdr>
                </w:div>
                <w:div w:id="599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neylandparis.mua.hrdepartment.com/hr/ats/Posting/view/12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CfaAdmin2k16</dc:creator>
  <cp:lastModifiedBy>becque</cp:lastModifiedBy>
  <cp:revision>2</cp:revision>
  <dcterms:created xsi:type="dcterms:W3CDTF">2017-03-14T13:22:00Z</dcterms:created>
  <dcterms:modified xsi:type="dcterms:W3CDTF">2017-03-14T13:22:00Z</dcterms:modified>
</cp:coreProperties>
</file>